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CE" w:rsidRDefault="001842CE">
      <w:pPr>
        <w:pStyle w:val="ConsPlusNormal"/>
        <w:jc w:val="both"/>
      </w:pPr>
      <w:bookmarkStart w:id="0" w:name="_GoBack"/>
      <w:bookmarkEnd w:id="0"/>
      <w:r>
        <w:t>Зарегистрировано в Агентстве по развитию человеческого потенциала и трудовых ресурсов Ульяновской области 21 ноября 2023 г. N ГР-15/32</w:t>
      </w:r>
    </w:p>
    <w:p w:rsidR="001842CE" w:rsidRDefault="001842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2CE" w:rsidRDefault="001842CE">
      <w:pPr>
        <w:pStyle w:val="ConsPlusNormal"/>
        <w:jc w:val="both"/>
      </w:pPr>
    </w:p>
    <w:p w:rsidR="001842CE" w:rsidRDefault="001842CE">
      <w:pPr>
        <w:pStyle w:val="ConsPlusTitle"/>
        <w:jc w:val="center"/>
      </w:pPr>
      <w:r>
        <w:t>АГЕНТСТВО</w:t>
      </w:r>
    </w:p>
    <w:p w:rsidR="001842CE" w:rsidRDefault="001842CE">
      <w:pPr>
        <w:pStyle w:val="ConsPlusTitle"/>
        <w:jc w:val="center"/>
      </w:pPr>
      <w:r>
        <w:t>ПО РАЗВИТИЮ ЧЕЛОВЕЧЕСКОГО ПОТЕНЦИАЛА</w:t>
      </w:r>
    </w:p>
    <w:p w:rsidR="001842CE" w:rsidRDefault="001842CE">
      <w:pPr>
        <w:pStyle w:val="ConsPlusTitle"/>
        <w:jc w:val="center"/>
      </w:pPr>
      <w:r>
        <w:t>И ТРУДОВЫХ РЕСУРСОВ УЛЬЯНОВСКОЙ ОБЛАСТИ</w:t>
      </w:r>
    </w:p>
    <w:p w:rsidR="001842CE" w:rsidRDefault="001842CE">
      <w:pPr>
        <w:pStyle w:val="ConsPlusTitle"/>
        <w:ind w:firstLine="540"/>
        <w:jc w:val="both"/>
      </w:pPr>
    </w:p>
    <w:p w:rsidR="001842CE" w:rsidRDefault="001842CE">
      <w:pPr>
        <w:pStyle w:val="ConsPlusTitle"/>
        <w:jc w:val="center"/>
      </w:pPr>
      <w:r>
        <w:t>ПРИКАЗ</w:t>
      </w:r>
    </w:p>
    <w:p w:rsidR="001842CE" w:rsidRDefault="001842CE">
      <w:pPr>
        <w:pStyle w:val="ConsPlusTitle"/>
        <w:jc w:val="center"/>
      </w:pPr>
      <w:r>
        <w:t>от 21 ноября 2023 г. N 33-п</w:t>
      </w:r>
    </w:p>
    <w:p w:rsidR="001842CE" w:rsidRDefault="001842CE">
      <w:pPr>
        <w:pStyle w:val="ConsPlusTitle"/>
        <w:ind w:firstLine="540"/>
        <w:jc w:val="both"/>
      </w:pPr>
    </w:p>
    <w:p w:rsidR="001842CE" w:rsidRDefault="001842CE">
      <w:pPr>
        <w:pStyle w:val="ConsPlusTitle"/>
        <w:jc w:val="center"/>
      </w:pPr>
      <w:r>
        <w:t>О ПРИЗНАНИИ УТРАТИВШИМИ СИЛУ ОТДЕЛЬНЫХ НОРМАТИВНЫХ ПРАВОВЫХ</w:t>
      </w:r>
    </w:p>
    <w:p w:rsidR="001842CE" w:rsidRDefault="001842CE">
      <w:pPr>
        <w:pStyle w:val="ConsPlusTitle"/>
        <w:jc w:val="center"/>
      </w:pPr>
      <w:r>
        <w:t>АКТОВ АГЕНТСТВА ПО РАЗВИТИЮ ЧЕЛОВЕЧЕСКОГО ПОТЕНЦИАЛА</w:t>
      </w:r>
    </w:p>
    <w:p w:rsidR="001842CE" w:rsidRDefault="001842CE">
      <w:pPr>
        <w:pStyle w:val="ConsPlusTitle"/>
        <w:jc w:val="center"/>
      </w:pPr>
      <w:r>
        <w:t>И ТРУДОВЫХ РЕСУРСОВ УЛЬЯНОВСКОЙ ОБЛАСТИ</w:t>
      </w:r>
    </w:p>
    <w:p w:rsidR="001842CE" w:rsidRDefault="001842CE">
      <w:pPr>
        <w:pStyle w:val="ConsPlusNormal"/>
        <w:jc w:val="both"/>
      </w:pPr>
    </w:p>
    <w:p w:rsidR="001842CE" w:rsidRDefault="001842CE">
      <w:pPr>
        <w:pStyle w:val="ConsPlusNormal"/>
        <w:ind w:firstLine="540"/>
        <w:jc w:val="both"/>
      </w:pPr>
      <w:r>
        <w:t>Приказываю:</w:t>
      </w:r>
    </w:p>
    <w:p w:rsidR="001842CE" w:rsidRDefault="001842CE">
      <w:pPr>
        <w:pStyle w:val="ConsPlusNormal"/>
        <w:spacing w:before="220"/>
        <w:ind w:firstLine="540"/>
        <w:jc w:val="both"/>
      </w:pPr>
      <w:r>
        <w:t>Признать утратившими силу:</w:t>
      </w:r>
    </w:p>
    <w:p w:rsidR="001842CE" w:rsidRDefault="001842CE">
      <w:pPr>
        <w:pStyle w:val="ConsPlusNormal"/>
        <w:spacing w:before="220"/>
        <w:ind w:firstLine="540"/>
        <w:jc w:val="both"/>
      </w:pPr>
      <w:r>
        <w:t>приказ Агентства по развитию человеческого потенциала и трудовых ресурсов Ульяновской области от 20.09.2016 N 21-п "Об утверждении Положения о проверке соблюдения гражданином, замещавшим должность государственной гражданской службы в Агентстве по развитию человеческого потенциала и трудовых ресурсов Ульяновской области,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служащего, и соблюдения работодателем условий заключения трудового договора или гражданско-правового договора с таким гражданином";</w:t>
      </w:r>
    </w:p>
    <w:p w:rsidR="001842CE" w:rsidRDefault="001842CE">
      <w:pPr>
        <w:pStyle w:val="ConsPlusNormal"/>
        <w:spacing w:before="220"/>
        <w:ind w:firstLine="540"/>
        <w:jc w:val="both"/>
      </w:pPr>
      <w:hyperlink r:id="rId4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12.05.2021 N 7-п "О Порядке сообщения лицами, замещающими должность государственной гражданской службы в Агентстве по развитию человеческого потенциала и трудовых ресурсов Ульяновской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1842CE" w:rsidRDefault="001842CE">
      <w:pPr>
        <w:pStyle w:val="ConsPlusNormal"/>
        <w:jc w:val="both"/>
      </w:pPr>
    </w:p>
    <w:p w:rsidR="001842CE" w:rsidRDefault="001842CE">
      <w:pPr>
        <w:pStyle w:val="ConsPlusNormal"/>
        <w:jc w:val="right"/>
      </w:pPr>
      <w:r>
        <w:t>Руководитель Агентства</w:t>
      </w:r>
    </w:p>
    <w:p w:rsidR="001842CE" w:rsidRDefault="001842CE">
      <w:pPr>
        <w:pStyle w:val="ConsPlusNormal"/>
        <w:jc w:val="right"/>
      </w:pPr>
      <w:r>
        <w:t>П.Н.КАЛАШНИКОВ</w:t>
      </w:r>
    </w:p>
    <w:p w:rsidR="001842CE" w:rsidRDefault="001842CE">
      <w:pPr>
        <w:pStyle w:val="ConsPlusNormal"/>
        <w:jc w:val="both"/>
      </w:pPr>
    </w:p>
    <w:p w:rsidR="001842CE" w:rsidRDefault="001842CE">
      <w:pPr>
        <w:pStyle w:val="ConsPlusNormal"/>
        <w:jc w:val="both"/>
      </w:pPr>
    </w:p>
    <w:p w:rsidR="001842CE" w:rsidRDefault="001842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1F7A" w:rsidRDefault="00781F7A"/>
    <w:sectPr w:rsidR="00781F7A" w:rsidSect="00F7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CE"/>
    <w:rsid w:val="001842CE"/>
    <w:rsid w:val="007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DF9B4-0AFD-46F2-A4DC-C6C5533D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2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42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42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6&amp;n=58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2024-12-06T08:27:00Z</dcterms:created>
  <dcterms:modified xsi:type="dcterms:W3CDTF">2024-12-06T08:28:00Z</dcterms:modified>
</cp:coreProperties>
</file>