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49" w:rsidRPr="007173B7" w:rsidRDefault="00B17249" w:rsidP="00B17249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 w:rsidRPr="007173B7">
        <w:rPr>
          <w:rFonts w:ascii="PT Astra Serif" w:eastAsia="Calibri" w:hAnsi="PT Astra Serif"/>
          <w:sz w:val="28"/>
          <w:szCs w:val="22"/>
          <w:lang w:eastAsia="en-US"/>
        </w:rPr>
        <w:t>Приложение № 1</w:t>
      </w:r>
    </w:p>
    <w:p w:rsidR="00B17249" w:rsidRPr="007173B7" w:rsidRDefault="00B17249" w:rsidP="00B17249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 w:rsidRPr="007173B7">
        <w:rPr>
          <w:rFonts w:ascii="PT Astra Serif" w:eastAsia="Calibri" w:hAnsi="PT Astra Serif"/>
          <w:sz w:val="28"/>
          <w:szCs w:val="22"/>
          <w:lang w:eastAsia="en-US"/>
        </w:rPr>
        <w:t>к технологической карте</w:t>
      </w:r>
    </w:p>
    <w:p w:rsidR="00137D80" w:rsidRDefault="00B17249" w:rsidP="00B17249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7173B7">
        <w:rPr>
          <w:rFonts w:ascii="PT Astra Serif" w:hAnsi="PT Astra Serif"/>
          <w:sz w:val="28"/>
          <w:szCs w:val="28"/>
        </w:rPr>
        <w:t>сервиса «</w:t>
      </w:r>
      <w:r w:rsidR="00137D80">
        <w:rPr>
          <w:rFonts w:ascii="PT Astra Serif" w:hAnsi="PT Astra Serif"/>
          <w:sz w:val="28"/>
          <w:szCs w:val="28"/>
        </w:rPr>
        <w:t xml:space="preserve">Конструктор </w:t>
      </w:r>
    </w:p>
    <w:p w:rsidR="00B17249" w:rsidRDefault="00137D80" w:rsidP="00B17249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бизнес-плана</w:t>
      </w:r>
      <w:r w:rsidR="00B17249" w:rsidRPr="007173B7">
        <w:rPr>
          <w:rFonts w:ascii="PT Astra Serif" w:hAnsi="PT Astra Serif"/>
          <w:sz w:val="28"/>
          <w:szCs w:val="28"/>
        </w:rPr>
        <w:t>»</w:t>
      </w:r>
    </w:p>
    <w:p w:rsidR="007173B7" w:rsidRPr="007173B7" w:rsidRDefault="007173B7" w:rsidP="00B17249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B17249" w:rsidRPr="007173B7" w:rsidRDefault="00B17249" w:rsidP="00697599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 w:rsidRPr="007173B7">
        <w:rPr>
          <w:rFonts w:ascii="PT Astra Serif" w:hAnsi="PT Astra Serif"/>
          <w:b/>
          <w:noProof/>
        </w:rPr>
        <w:drawing>
          <wp:inline distT="0" distB="0" distL="0" distR="0" wp14:anchorId="5207AD05" wp14:editId="0B857F8C">
            <wp:extent cx="1628775" cy="628641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925" cy="62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1840" w:rsidRDefault="008E1840" w:rsidP="008E1840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</w:p>
    <w:p w:rsidR="008E1840" w:rsidRPr="007173B7" w:rsidRDefault="008E1840" w:rsidP="008E1840">
      <w:pPr>
        <w:ind w:left="5103"/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Типовая форма</w:t>
      </w:r>
    </w:p>
    <w:p w:rsidR="00083ECE" w:rsidRPr="006064AC" w:rsidRDefault="00083ECE" w:rsidP="00083ECE">
      <w:pPr>
        <w:pStyle w:val="ConsPlusNormal"/>
        <w:jc w:val="right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6064AC" w:rsidRDefault="00083ECE" w:rsidP="00083ECE">
      <w:pPr>
        <w:pStyle w:val="ConsPlusNormal"/>
        <w:jc w:val="center"/>
        <w:rPr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>Бизнес-план</w:t>
      </w: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 xml:space="preserve">ОКВЭД: 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083ECE">
        <w:rPr>
          <w:rFonts w:ascii="Times New Roman" w:hAnsi="Times New Roman" w:cs="Times New Roman"/>
          <w:b/>
          <w:sz w:val="32"/>
          <w:szCs w:val="32"/>
        </w:rPr>
        <w:t>Инициатор бизнес-проекта: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8E1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Наименование МО</w:t>
      </w:r>
    </w:p>
    <w:p w:rsidR="00EE070A" w:rsidRPr="00643B59" w:rsidRDefault="00083ECE" w:rsidP="00643B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83ECE">
        <w:rPr>
          <w:rFonts w:ascii="Times New Roman" w:hAnsi="Times New Roman" w:cs="Times New Roman"/>
          <w:sz w:val="28"/>
          <w:szCs w:val="28"/>
        </w:rPr>
        <w:t>202</w:t>
      </w:r>
      <w:bookmarkStart w:id="0" w:name="Par37"/>
      <w:bookmarkEnd w:id="0"/>
      <w:r w:rsidR="00643B5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643B59" w:rsidRDefault="00643B59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Резюме.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Описание предпринимательской деятельности.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Анализ рынка.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Маркетинговый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Налогообложение.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Анализ рисков.</w:t>
      </w:r>
    </w:p>
    <w:p w:rsidR="00EE070A" w:rsidRPr="00EE070A" w:rsidRDefault="00EE070A" w:rsidP="00324361">
      <w:pPr>
        <w:pStyle w:val="ConsPlusNonformat"/>
        <w:numPr>
          <w:ilvl w:val="0"/>
          <w:numId w:val="11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EE070A">
        <w:rPr>
          <w:rFonts w:ascii="Times New Roman" w:hAnsi="Times New Roman" w:cs="Times New Roman"/>
          <w:sz w:val="28"/>
          <w:szCs w:val="28"/>
        </w:rPr>
        <w:t>Приложения.</w:t>
      </w: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61" w:rsidRDefault="00324361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8DB" w:rsidRDefault="00B678DB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lastRenderedPageBreak/>
        <w:t>1. Резюме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3591"/>
        <w:gridCol w:w="5471"/>
      </w:tblGrid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инициатора бизнес-проекта, дата рождения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Контактный телефон, e-</w:t>
            </w:r>
            <w:proofErr w:type="spell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Фактический адрес проживания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rPr>
          <w:trHeight w:val="40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учебного заведения, год окончания; профессия (специальность), квалификация;</w:t>
            </w:r>
          </w:p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дополнительного образования, курсы/программы, необходимые для осуществления предпринимательской деятельности</w:t>
            </w:r>
          </w:p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tabs>
                <w:tab w:val="left" w:pos="180"/>
              </w:tabs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Общий стаж работы;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опыт работы (стаж, профессия, наименование организации);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7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опыт работы по планируемому виду предпринимательской деятельности (стаж, профессия, наименование организации)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Дополнительные знания, умения, навыки, необходимые для ведения предпринимательской деятельности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210003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003">
              <w:rPr>
                <w:rFonts w:ascii="Times New Roman" w:hAnsi="Times New Roman" w:cs="Times New Roman"/>
                <w:sz w:val="28"/>
                <w:szCs w:val="28"/>
              </w:rPr>
              <w:t xml:space="preserve">Вид предпринимательской деятельности </w:t>
            </w:r>
            <w:hyperlink r:id="rId8" w:history="1">
              <w:r w:rsidRPr="0021000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(ОКВЭД)</w:t>
              </w:r>
            </w:hyperlink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2100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бизнес-проекта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Местонахождение бизнес-проекта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необходимые для осуществления предпринимательской деятельности: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8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10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заёмные средства;</w:t>
            </w:r>
          </w:p>
          <w:p w:rsidR="00083ECE" w:rsidRPr="00083ECE" w:rsidRDefault="00083ECE" w:rsidP="00083ECE">
            <w:pPr>
              <w:pStyle w:val="ConsPlusNormal"/>
              <w:numPr>
                <w:ilvl w:val="0"/>
                <w:numId w:val="10"/>
              </w:numPr>
              <w:suppressAutoHyphens w:val="0"/>
              <w:adjustRightInd w:val="0"/>
              <w:ind w:left="410" w:hanging="283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финансовая помощь, оказываемая органами службы занятости 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Кадровый состав организуемого предприятия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Оценка экономической эффективности бизнес-проекта, срок окупаемости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3ECE" w:rsidRPr="00083ECE" w:rsidRDefault="00083ECE" w:rsidP="00654DC5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2. Описание предпринимательской деятельности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2.1. Вид предпринимательской деятельности (ОКВЭД)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 xml:space="preserve">(указывается вид деятельности субъекта индивидуального предпринимательства (коды </w:t>
      </w:r>
      <w:hyperlink r:id="rId9" w:history="1">
        <w:r w:rsidRPr="00083ECE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083ECE">
        <w:rPr>
          <w:rFonts w:ascii="Times New Roman" w:hAnsi="Times New Roman" w:cs="Times New Roman"/>
          <w:i/>
          <w:sz w:val="28"/>
          <w:szCs w:val="28"/>
        </w:rPr>
        <w:t xml:space="preserve"> с расшифровкой).</w:t>
      </w:r>
    </w:p>
    <w:p w:rsidR="00083ECE" w:rsidRPr="00083ECE" w:rsidRDefault="00083ECE" w:rsidP="00EA52B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 xml:space="preserve">Для налогоплательщиков налога на профессиональный доход (самозанятых) - указывается только вид деятельности, без </w:t>
      </w:r>
      <w:hyperlink r:id="rId10" w:history="1">
        <w:r w:rsidRPr="00083ECE">
          <w:rPr>
            <w:rFonts w:ascii="Times New Roman" w:hAnsi="Times New Roman" w:cs="Times New Roman"/>
            <w:i/>
            <w:color w:val="0000FF"/>
            <w:sz w:val="28"/>
            <w:szCs w:val="28"/>
          </w:rPr>
          <w:t>ОКВЭД</w:t>
        </w:r>
      </w:hyperlink>
      <w:r w:rsidRPr="00083ECE">
        <w:rPr>
          <w:rFonts w:ascii="Times New Roman" w:hAnsi="Times New Roman" w:cs="Times New Roman"/>
          <w:i/>
          <w:sz w:val="28"/>
          <w:szCs w:val="28"/>
        </w:rPr>
        <w:t>)</w:t>
      </w:r>
    </w:p>
    <w:p w:rsidR="00210003" w:rsidRDefault="00210003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210003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91ECC">
        <w:rPr>
          <w:rFonts w:ascii="Times New Roman" w:hAnsi="Times New Roman" w:cs="Times New Roman"/>
          <w:sz w:val="28"/>
          <w:szCs w:val="28"/>
        </w:rPr>
        <w:t>____________________________</w:t>
      </w:r>
      <w:r w:rsidR="008A58E0">
        <w:rPr>
          <w:rFonts w:ascii="Times New Roman" w:hAnsi="Times New Roman" w:cs="Times New Roman"/>
          <w:sz w:val="28"/>
          <w:szCs w:val="28"/>
        </w:rPr>
        <w:t>__</w:t>
      </w:r>
      <w:r w:rsidR="00B91ECC">
        <w:rPr>
          <w:rFonts w:ascii="Times New Roman" w:hAnsi="Times New Roman" w:cs="Times New Roman"/>
          <w:sz w:val="28"/>
          <w:szCs w:val="28"/>
        </w:rPr>
        <w:t>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A58E0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Default="00083ECE" w:rsidP="00210003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2.2. Наличие или отсутствие требований к лицензированию планируемого вида предпринимательской деятельности и наличие, или отсутствие, или оформление лицензии</w:t>
      </w:r>
    </w:p>
    <w:p w:rsidR="00B91ECC" w:rsidRDefault="00210003" w:rsidP="002100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0003" w:rsidRDefault="00210003" w:rsidP="002100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8A58E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2.3. Суть бизнес-проекта (цели, задачи), краткое описание производимого продукта/товара/услуги: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A58E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E375C">
        <w:rPr>
          <w:rFonts w:ascii="Times New Roman" w:hAnsi="Times New Roman" w:cs="Times New Roman"/>
          <w:sz w:val="28"/>
          <w:szCs w:val="28"/>
        </w:rPr>
        <w:t xml:space="preserve">Значимость и </w:t>
      </w:r>
      <w:r w:rsidR="00083ECE" w:rsidRPr="00083ECE">
        <w:rPr>
          <w:rFonts w:ascii="Times New Roman" w:hAnsi="Times New Roman" w:cs="Times New Roman"/>
          <w:sz w:val="28"/>
          <w:szCs w:val="28"/>
        </w:rPr>
        <w:t>актуальность  выбранного  вида предпринимательской деятельности  для социально-экономического развития  муниципального  образования Ульяновской области (уникальность, потребность территории/населения в товаре/услуге, емкость рынка, конкурентное окружение, мониторинг цен и стоимости аналогичных товаров/услуг)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2.5. Преимущества (сильные стороны) и возможные недостатки (слабые стороны) бизнес-проекта.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2.6. Планируемый результат предпринимательской деятельности (перечень и описание товаров, (работ, услуг) которые будут предложены)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перечень и основные характеристики продукции (товаров, работ, услуг), предлагаемой в рамках настоящего бизнес-плана, ее применение, примеры использования предлагаемой продукции)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083ECE" w:rsidRPr="00083ECE">
        <w:rPr>
          <w:rFonts w:ascii="Times New Roman" w:hAnsi="Times New Roman" w:cs="Times New Roman"/>
          <w:sz w:val="28"/>
          <w:szCs w:val="28"/>
        </w:rPr>
        <w:t xml:space="preserve">Местонахождение планируемой предпринимательской деятельности </w:t>
      </w:r>
      <w:r w:rsidR="00083ECE" w:rsidRPr="00083ECE">
        <w:rPr>
          <w:rFonts w:ascii="Times New Roman" w:hAnsi="Times New Roman" w:cs="Times New Roman"/>
          <w:i/>
          <w:sz w:val="28"/>
          <w:szCs w:val="28"/>
        </w:rPr>
        <w:t>(указать адрес и условия размещения: аренда (указать размер арендных платежей и периодичность уплаты) или собственность, площадь, трафик, прочие параметры помещения.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B91ECC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B91ECC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Наличие основных средств (оборудования), </w:t>
      </w:r>
      <w:r w:rsidR="00083ECE" w:rsidRPr="00083E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оваров, сырья </w:t>
      </w:r>
      <w:r w:rsidR="00083ECE" w:rsidRPr="00083ECE">
        <w:rPr>
          <w:rFonts w:ascii="Times New Roman" w:hAnsi="Times New Roman" w:cs="Times New Roman"/>
          <w:sz w:val="28"/>
          <w:szCs w:val="28"/>
        </w:rPr>
        <w:t>и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материалов для осуществления предпринимательской деятельности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наличие и основные характеристики имеющихся транспортных средств, станков, оборудования и иных основных средств, а также материально-производственных запасов, необходимых для осуществления предпринимательской деятельности)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8E7B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E8782A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2.9. Поставщики основных средств и оборудования, исходного сырья и материалов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(указываются предполагаемые источники получения (приобретения) сырья и материалов с указанием статуса и юридического адреса (ИП, ООО))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8E7BC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2.10. Кадровый состав</w:t>
      </w:r>
      <w:r w:rsidR="00B91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наличие кадров, количество и должности</w:t>
      </w:r>
      <w:r w:rsidR="00B91ECC">
        <w:rPr>
          <w:rFonts w:ascii="Times New Roman" w:hAnsi="Times New Roman" w:cs="Times New Roman"/>
          <w:i/>
          <w:sz w:val="28"/>
          <w:szCs w:val="28"/>
        </w:rPr>
        <w:t xml:space="preserve"> (при наличии), </w:t>
      </w:r>
      <w:r w:rsidRPr="00083ECE">
        <w:rPr>
          <w:rFonts w:ascii="Times New Roman" w:hAnsi="Times New Roman" w:cs="Times New Roman"/>
          <w:i/>
          <w:sz w:val="28"/>
          <w:szCs w:val="28"/>
        </w:rPr>
        <w:t xml:space="preserve">в случае отсутствия указывается планируемая численность сотрудников). Плательщики НПД (самозанятые) сотрудников оформлять не могут.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7BC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7BC5" w:rsidRDefault="008E7BC5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рынка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Рынок сбыта </w:t>
      </w:r>
      <w:r w:rsidR="00083ECE" w:rsidRPr="00083ECE">
        <w:rPr>
          <w:rFonts w:ascii="Times New Roman" w:hAnsi="Times New Roman" w:cs="Times New Roman"/>
          <w:sz w:val="28"/>
          <w:szCs w:val="28"/>
        </w:rPr>
        <w:t>товаров/работ/услуг, целевые группы потребителей (юридические лица, физиче</w:t>
      </w:r>
      <w:r w:rsidR="00B91ECC">
        <w:rPr>
          <w:rFonts w:ascii="Times New Roman" w:hAnsi="Times New Roman" w:cs="Times New Roman"/>
          <w:sz w:val="28"/>
          <w:szCs w:val="28"/>
        </w:rPr>
        <w:t>ские лица (пол, возраст). При наличии</w:t>
      </w:r>
      <w:r w:rsidR="00083ECE" w:rsidRPr="00083ECE">
        <w:rPr>
          <w:rFonts w:ascii="Times New Roman" w:hAnsi="Times New Roman" w:cs="Times New Roman"/>
          <w:sz w:val="28"/>
          <w:szCs w:val="28"/>
        </w:rPr>
        <w:t xml:space="preserve"> указать существующие договоры с указанием их реквизитов.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9B56D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3.2. Способы увеличения количества бизнес-показателей (продаж товаров/услуг). 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1ECC" w:rsidRDefault="00B91ECC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519F9" w:rsidRDefault="00A519F9" w:rsidP="00B9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3.3. Планируемые (средние) показатели по осуществлению деятельности </w:t>
      </w:r>
      <w:r w:rsidRPr="00083ECE">
        <w:rPr>
          <w:rFonts w:ascii="Times New Roman" w:hAnsi="Times New Roman" w:cs="Times New Roman"/>
          <w:b/>
          <w:sz w:val="28"/>
          <w:szCs w:val="28"/>
        </w:rPr>
        <w:t xml:space="preserve">ЗА МЕСЯЦ 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1937"/>
        <w:gridCol w:w="1937"/>
        <w:gridCol w:w="1938"/>
      </w:tblGrid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товара/услуги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ПРОДАЖ товара/услуги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товара/услуги</w:t>
            </w: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EC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70A" w:rsidRDefault="00EE070A" w:rsidP="00083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3ECE">
        <w:rPr>
          <w:rFonts w:ascii="Times New Roman" w:hAnsi="Times New Roman" w:cs="Times New Roman"/>
          <w:sz w:val="28"/>
          <w:szCs w:val="28"/>
        </w:rPr>
        <w:t>3.4. Д</w:t>
      </w:r>
      <w:r w:rsidR="00B91ECC">
        <w:rPr>
          <w:rFonts w:ascii="Times New Roman" w:hAnsi="Times New Roman" w:cs="Times New Roman"/>
          <w:sz w:val="28"/>
          <w:szCs w:val="28"/>
        </w:rPr>
        <w:t xml:space="preserve">инамика развития деятельности, </w:t>
      </w:r>
      <w:r w:rsidRPr="00083ECE">
        <w:rPr>
          <w:rFonts w:ascii="Times New Roman" w:hAnsi="Times New Roman" w:cs="Times New Roman"/>
          <w:sz w:val="28"/>
          <w:szCs w:val="28"/>
        </w:rPr>
        <w:t xml:space="preserve">по месяцам </w:t>
      </w:r>
    </w:p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 xml:space="preserve">Указать планируемые показатели по месяцам с учетом особенностей бизнеса (сезонность, отпуск, возможное привлечение сотрудников/партнеров, приобретение оборудования, увеличение продаж за счет продвижения, рекламного эффекта и т.п.) 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66"/>
        <w:gridCol w:w="2136"/>
        <w:gridCol w:w="1473"/>
        <w:gridCol w:w="1333"/>
        <w:gridCol w:w="1332"/>
        <w:gridCol w:w="1333"/>
        <w:gridCol w:w="1333"/>
      </w:tblGrid>
      <w:tr w:rsidR="00083ECE" w:rsidRPr="00083ECE" w:rsidTr="00654DC5">
        <w:tc>
          <w:tcPr>
            <w:tcW w:w="666" w:type="dxa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36" w:type="dxa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Наименование товара/услуги</w:t>
            </w:r>
          </w:p>
        </w:tc>
        <w:tc>
          <w:tcPr>
            <w:tcW w:w="147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1 мес.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2 мес.</w:t>
            </w:r>
          </w:p>
        </w:tc>
        <w:tc>
          <w:tcPr>
            <w:tcW w:w="1332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3 мес.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12 мес.</w:t>
            </w:r>
          </w:p>
        </w:tc>
      </w:tr>
      <w:tr w:rsidR="00083ECE" w:rsidRPr="00083ECE" w:rsidTr="00654DC5">
        <w:tc>
          <w:tcPr>
            <w:tcW w:w="666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Руб./кол-во тов./услуг</w:t>
            </w: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2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vAlign w:val="center"/>
          </w:tcPr>
          <w:p w:rsidR="00083ECE" w:rsidRPr="00083ECE" w:rsidRDefault="00083ECE" w:rsidP="00654DC5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8E7BC5" w:rsidTr="00654DC5">
        <w:tc>
          <w:tcPr>
            <w:tcW w:w="66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B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083ECE" w:rsidRPr="008E7BC5" w:rsidRDefault="00083ECE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4. Маркетинговый план</w:t>
      </w: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4.1. Рекламная кампания и продвижение товара 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14515" w:rsidRDefault="00214515" w:rsidP="00E8782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План рекламной стратегии</w:t>
      </w:r>
    </w:p>
    <w:p w:rsidR="00083ECE" w:rsidRPr="00083ECE" w:rsidRDefault="00083ECE" w:rsidP="00083E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685"/>
      </w:tblGrid>
      <w:tr w:rsidR="008E7BC5" w:rsidRPr="00083ECE" w:rsidTr="008E7BC5">
        <w:tc>
          <w:tcPr>
            <w:tcW w:w="675" w:type="dxa"/>
          </w:tcPr>
          <w:p w:rsidR="008E7BC5" w:rsidRPr="00083ECE" w:rsidRDefault="008E7BC5" w:rsidP="00C4717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7" w:type="dxa"/>
          </w:tcPr>
          <w:p w:rsidR="008E7BC5" w:rsidRPr="00083ECE" w:rsidRDefault="008E7BC5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8E7BC5" w:rsidRPr="00083ECE" w:rsidRDefault="008E7BC5" w:rsidP="00654DC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C4717C">
        <w:tc>
          <w:tcPr>
            <w:tcW w:w="675" w:type="dxa"/>
            <w:vAlign w:val="center"/>
          </w:tcPr>
          <w:p w:rsidR="008E7BC5" w:rsidRPr="008E7BC5" w:rsidRDefault="008E7BC5" w:rsidP="00C47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8E7BC5" w:rsidTr="008E7BC5">
        <w:tc>
          <w:tcPr>
            <w:tcW w:w="675" w:type="dxa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E7BC5" w:rsidRPr="008E7BC5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BC5" w:rsidRPr="00083ECE" w:rsidTr="008E7BC5">
        <w:tc>
          <w:tcPr>
            <w:tcW w:w="675" w:type="dxa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8E7BC5" w:rsidRPr="00083ECE" w:rsidRDefault="008E7BC5" w:rsidP="00654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4.2. Стимулирование сбыта товаров/услуг, акционные </w:t>
      </w:r>
      <w:r w:rsidR="00C4717C">
        <w:rPr>
          <w:rFonts w:ascii="Times New Roman" w:hAnsi="Times New Roman" w:cs="Times New Roman"/>
          <w:sz w:val="28"/>
          <w:szCs w:val="28"/>
        </w:rPr>
        <w:t>мероприятия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C1661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EE070A" w:rsidRDefault="00EE070A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EE070A" w:rsidP="00EE07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Организационный план 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A519F9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083ECE" w:rsidRPr="00083ECE">
        <w:rPr>
          <w:rFonts w:ascii="Times New Roman" w:hAnsi="Times New Roman" w:cs="Times New Roman"/>
          <w:sz w:val="28"/>
          <w:szCs w:val="28"/>
        </w:rPr>
        <w:t>Организационно-правовая форма планируемой предпринимательской деятельности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70A" w:rsidRDefault="00A519F9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EE070A">
        <w:rPr>
          <w:rFonts w:ascii="Times New Roman" w:hAnsi="Times New Roman" w:cs="Times New Roman"/>
          <w:sz w:val="28"/>
          <w:szCs w:val="28"/>
        </w:rPr>
        <w:t>П</w:t>
      </w:r>
      <w:r w:rsidR="00EE070A" w:rsidRPr="00EE070A">
        <w:rPr>
          <w:rFonts w:ascii="Times New Roman" w:hAnsi="Times New Roman" w:cs="Times New Roman"/>
          <w:sz w:val="28"/>
          <w:szCs w:val="28"/>
        </w:rPr>
        <w:t>ланируемые организационные мероприятия по открытию собственного дела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E070A" w:rsidRDefault="00EE070A" w:rsidP="00EE070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E070A" w:rsidRDefault="00EE070A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EE070A" w:rsidP="00EE070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519F9">
        <w:rPr>
          <w:rFonts w:ascii="Times New Roman" w:hAnsi="Times New Roman" w:cs="Times New Roman"/>
          <w:sz w:val="28"/>
          <w:szCs w:val="28"/>
        </w:rPr>
        <w:t xml:space="preserve">Планируемая численность сотрудников на период </w:t>
      </w:r>
      <w:r w:rsidR="00083ECE" w:rsidRPr="00083ECE">
        <w:rPr>
          <w:rFonts w:ascii="Times New Roman" w:hAnsi="Times New Roman" w:cs="Times New Roman"/>
          <w:sz w:val="28"/>
          <w:szCs w:val="28"/>
        </w:rPr>
        <w:t>реализации</w:t>
      </w:r>
    </w:p>
    <w:p w:rsidR="00083ECE" w:rsidRPr="00083ECE" w:rsidRDefault="00EE070A" w:rsidP="00EE07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бизнес-плана </w:t>
      </w:r>
      <w:r w:rsidR="00083ECE" w:rsidRPr="00083ECE">
        <w:rPr>
          <w:rFonts w:ascii="Times New Roman" w:hAnsi="Times New Roman" w:cs="Times New Roman"/>
          <w:sz w:val="28"/>
          <w:szCs w:val="28"/>
        </w:rPr>
        <w:t xml:space="preserve">(всего непосредственно занятых в реализации бизнес-плана), их должности 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14515" w:rsidRDefault="00214515" w:rsidP="00A93A3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5.</w:t>
      </w:r>
      <w:r w:rsidR="00EE070A">
        <w:rPr>
          <w:rFonts w:ascii="Times New Roman" w:hAnsi="Times New Roman" w:cs="Times New Roman"/>
          <w:sz w:val="28"/>
          <w:szCs w:val="28"/>
        </w:rPr>
        <w:t>4</w:t>
      </w:r>
      <w:r w:rsidRPr="00083ECE">
        <w:rPr>
          <w:rFonts w:ascii="Times New Roman" w:hAnsi="Times New Roman" w:cs="Times New Roman"/>
          <w:sz w:val="28"/>
          <w:szCs w:val="28"/>
        </w:rPr>
        <w:t>. Заработная плата персонала, расчет фонда оплаты труда в месяц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88"/>
        <w:gridCol w:w="3915"/>
        <w:gridCol w:w="1701"/>
        <w:gridCol w:w="1559"/>
        <w:gridCol w:w="1843"/>
      </w:tblGrid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сотрудника</w:t>
            </w: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Размер заработной платы сотрудника</w:t>
            </w: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Налоги и отчисления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48CF" w:rsidRPr="00083ECE" w:rsidTr="00654DC5">
        <w:tc>
          <w:tcPr>
            <w:tcW w:w="588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5148CF" w:rsidRPr="00083ECE" w:rsidRDefault="005148CF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6. Производственный план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6.1. Краткое описание особенностей технологического  процесса изготовления продукции или оказания услуг (при наличии указать ГОСТы, </w:t>
      </w:r>
      <w:proofErr w:type="spellStart"/>
      <w:r w:rsidRPr="00083ECE">
        <w:rPr>
          <w:rFonts w:ascii="Times New Roman" w:hAnsi="Times New Roman" w:cs="Times New Roman"/>
          <w:sz w:val="28"/>
          <w:szCs w:val="28"/>
        </w:rPr>
        <w:t>СНИПы</w:t>
      </w:r>
      <w:proofErr w:type="spellEnd"/>
      <w:r w:rsidRPr="00083ECE">
        <w:rPr>
          <w:rFonts w:ascii="Times New Roman" w:hAnsi="Times New Roman" w:cs="Times New Roman"/>
          <w:sz w:val="28"/>
          <w:szCs w:val="28"/>
        </w:rPr>
        <w:t>).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6.2. Количество сырья, материалов, готовой продукции на один производственный цикл, который определяет минимальный производственный запас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B56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Default="00437433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6.3. Минимально допустимый и максимально возможный объем производства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6.4. Издержки производства: постоянные и переменные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6.5. Способ осуществления доставки сырья, материалов, готовой продукции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Pr="00083ECE" w:rsidRDefault="00437433" w:rsidP="0043743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6.6. Месторасположение осуществления предпринимательской деятельности (изготовления продукции или оказания услуг) (насколько удачно выбрано, преимущества, доступность)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5148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60F03" w:rsidRDefault="00860F03" w:rsidP="00860F03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 xml:space="preserve">6.7. Необходимые основные средства и оборудование </w:t>
      </w:r>
      <w:r w:rsidRPr="00083ECE">
        <w:rPr>
          <w:rFonts w:ascii="Times New Roman" w:hAnsi="Times New Roman" w:cs="Times New Roman"/>
          <w:i/>
          <w:sz w:val="28"/>
          <w:szCs w:val="28"/>
        </w:rPr>
        <w:t>(указывается потребность в оборудовании с перечислением его основных характеристик, артикулов, и указанием количества, стоимости и суммы)</w:t>
      </w:r>
    </w:p>
    <w:p w:rsidR="00083ECE" w:rsidRPr="00083ECE" w:rsidRDefault="00083ECE" w:rsidP="00083EC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2597"/>
        <w:gridCol w:w="2100"/>
        <w:gridCol w:w="1718"/>
        <w:gridCol w:w="1507"/>
        <w:gridCol w:w="1308"/>
      </w:tblGrid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lastRenderedPageBreak/>
        <w:t>6.8. Необходимые сырье и материалы</w:t>
      </w:r>
      <w:r w:rsidRPr="00083ECE">
        <w:rPr>
          <w:rFonts w:ascii="Times New Roman" w:hAnsi="Times New Roman" w:cs="Times New Roman"/>
          <w:i/>
          <w:sz w:val="28"/>
          <w:szCs w:val="28"/>
        </w:rPr>
        <w:t xml:space="preserve"> (указываются необходимые виды сырья и материалов с перечислением основных характеристик, артикулов, и указанием количества, стоимости и суммы)</w:t>
      </w:r>
    </w:p>
    <w:p w:rsidR="00083ECE" w:rsidRPr="00083ECE" w:rsidRDefault="00083ECE" w:rsidP="00083EC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8"/>
        <w:gridCol w:w="2597"/>
        <w:gridCol w:w="2100"/>
        <w:gridCol w:w="1718"/>
        <w:gridCol w:w="1507"/>
        <w:gridCol w:w="1308"/>
      </w:tblGrid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Артикул, технические характеристики</w:t>
            </w: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8E7BC5">
        <w:tc>
          <w:tcPr>
            <w:tcW w:w="58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0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F03" w:rsidRDefault="00860F03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7. Налогообложение</w:t>
      </w:r>
    </w:p>
    <w:p w:rsidR="00083ECE" w:rsidRPr="00083ECE" w:rsidRDefault="00083ECE" w:rsidP="00083EC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7.1. Планируемая к применению система налогообложения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37433" w:rsidRDefault="00437433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8. Финансовый план</w:t>
      </w:r>
    </w:p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8.1. Расчет денежных поступлений</w:t>
      </w:r>
    </w:p>
    <w:p w:rsidR="00083ECE" w:rsidRPr="00083ECE" w:rsidRDefault="00083ECE" w:rsidP="00083EC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6"/>
        <w:gridCol w:w="4717"/>
        <w:gridCol w:w="2126"/>
        <w:gridCol w:w="2127"/>
      </w:tblGrid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Доля от общей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суммы затрат, %</w:t>
            </w: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Привлечённые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Единовременная финансовая помощь при государственной регистрации 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Заёмные средства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3ECE" w:rsidRPr="00083ECE" w:rsidRDefault="00083ECE" w:rsidP="00083E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8.2. Расчет расходов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8.2.1. Смета единовременных затрат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6"/>
        <w:gridCol w:w="6843"/>
        <w:gridCol w:w="2127"/>
      </w:tblGrid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Статьи затрат 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b/>
                <w:sz w:val="28"/>
                <w:szCs w:val="28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регистрацию предпринимательской деятельности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Подготовка учредительных документов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Организационно-технические затраты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Ремонт помещения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Оборудование и инструменты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Реклама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F03" w:rsidRPr="00083ECE" w:rsidRDefault="00860F03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 xml:space="preserve">8.2.2. Расходы по единовременной финансовой помощи при государственной регистрации </w:t>
      </w:r>
    </w:p>
    <w:p w:rsidR="008E7BC5" w:rsidRPr="00083ECE" w:rsidRDefault="008E7BC5" w:rsidP="00083ECE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31"/>
        <w:gridCol w:w="3446"/>
        <w:gridCol w:w="1843"/>
        <w:gridCol w:w="2126"/>
        <w:gridCol w:w="1560"/>
      </w:tblGrid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единицу, </w:t>
            </w:r>
            <w:proofErr w:type="spellStart"/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</w:p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631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8.3. Рентабельность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8E7BC5" w:rsidRPr="00083ECE" w:rsidRDefault="008E7BC5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t>8.4. Расчёт срока окупаемости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FA444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14515" w:rsidRDefault="00214515" w:rsidP="005875B9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  <w:sectPr w:rsidR="00083ECE" w:rsidRPr="00083ECE" w:rsidSect="00A409F4">
          <w:headerReference w:type="default" r:id="rId11"/>
          <w:headerReference w:type="firs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  <w:r w:rsidRPr="00083ECE">
        <w:rPr>
          <w:color w:val="000000"/>
          <w:sz w:val="28"/>
          <w:szCs w:val="28"/>
        </w:rPr>
        <w:lastRenderedPageBreak/>
        <w:t>8.3. Расчёт чистой прибыли</w:t>
      </w:r>
    </w:p>
    <w:p w:rsidR="00083ECE" w:rsidRPr="00083ECE" w:rsidRDefault="00083ECE" w:rsidP="00083ECE">
      <w:pPr>
        <w:shd w:val="clear" w:color="auto" w:fill="FFFFFF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1054"/>
        <w:gridCol w:w="1055"/>
        <w:gridCol w:w="1054"/>
        <w:gridCol w:w="1055"/>
        <w:gridCol w:w="1054"/>
        <w:gridCol w:w="1055"/>
        <w:gridCol w:w="1054"/>
        <w:gridCol w:w="1055"/>
        <w:gridCol w:w="1054"/>
        <w:gridCol w:w="1244"/>
        <w:gridCol w:w="1276"/>
        <w:gridCol w:w="1275"/>
      </w:tblGrid>
      <w:tr w:rsidR="00083ECE" w:rsidRPr="00083ECE" w:rsidTr="00654DC5">
        <w:trPr>
          <w:trHeight w:val="423"/>
        </w:trPr>
        <w:tc>
          <w:tcPr>
            <w:tcW w:w="2024" w:type="dxa"/>
          </w:tcPr>
          <w:p w:rsidR="00083ECE" w:rsidRPr="00083ECE" w:rsidRDefault="00083ECE" w:rsidP="00654DC5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2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3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4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5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6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7 месяц</w:t>
            </w:r>
          </w:p>
        </w:tc>
        <w:tc>
          <w:tcPr>
            <w:tcW w:w="105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8 месяц</w:t>
            </w:r>
          </w:p>
        </w:tc>
        <w:tc>
          <w:tcPr>
            <w:tcW w:w="105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9 месяц</w:t>
            </w:r>
          </w:p>
        </w:tc>
        <w:tc>
          <w:tcPr>
            <w:tcW w:w="124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10 месяц</w:t>
            </w:r>
          </w:p>
        </w:tc>
        <w:tc>
          <w:tcPr>
            <w:tcW w:w="1276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11 месяц</w:t>
            </w:r>
          </w:p>
        </w:tc>
        <w:tc>
          <w:tcPr>
            <w:tcW w:w="1275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12 месяц</w:t>
            </w:r>
          </w:p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Выручка (доход)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(-) ежемесячные</w:t>
            </w:r>
          </w:p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затраты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Валовый доход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rPr>
          <w:trHeight w:val="593"/>
        </w:trPr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(-)  Налоги НПД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Чистая прибыль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  <w:tr w:rsidR="00083ECE" w:rsidRPr="00083ECE" w:rsidTr="00654DC5">
        <w:tc>
          <w:tcPr>
            <w:tcW w:w="2024" w:type="dxa"/>
          </w:tcPr>
          <w:p w:rsidR="00083ECE" w:rsidRPr="00083ECE" w:rsidRDefault="00083ECE" w:rsidP="00654DC5">
            <w:pPr>
              <w:rPr>
                <w:b/>
              </w:rPr>
            </w:pPr>
            <w:r w:rsidRPr="00083ECE">
              <w:rPr>
                <w:b/>
              </w:rPr>
              <w:t>(=) Чистая прибыль</w:t>
            </w:r>
          </w:p>
          <w:p w:rsidR="00083ECE" w:rsidRPr="00083ECE" w:rsidRDefault="00083ECE" w:rsidP="00654DC5">
            <w:pPr>
              <w:rPr>
                <w:b/>
              </w:rPr>
            </w:pPr>
            <w:proofErr w:type="spellStart"/>
            <w:r w:rsidRPr="00083ECE">
              <w:rPr>
                <w:b/>
              </w:rPr>
              <w:t>нараст</w:t>
            </w:r>
            <w:proofErr w:type="spellEnd"/>
            <w:r w:rsidRPr="00083ECE">
              <w:rPr>
                <w:b/>
              </w:rPr>
              <w:t>. итогом</w:t>
            </w:r>
          </w:p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055" w:type="dxa"/>
          </w:tcPr>
          <w:p w:rsidR="00083ECE" w:rsidRPr="00083ECE" w:rsidRDefault="00083ECE" w:rsidP="00654DC5"/>
        </w:tc>
        <w:tc>
          <w:tcPr>
            <w:tcW w:w="1054" w:type="dxa"/>
          </w:tcPr>
          <w:p w:rsidR="00083ECE" w:rsidRPr="00083ECE" w:rsidRDefault="00083ECE" w:rsidP="00654DC5"/>
        </w:tc>
        <w:tc>
          <w:tcPr>
            <w:tcW w:w="1244" w:type="dxa"/>
          </w:tcPr>
          <w:p w:rsidR="00083ECE" w:rsidRPr="00083ECE" w:rsidRDefault="00083ECE" w:rsidP="00654DC5"/>
        </w:tc>
        <w:tc>
          <w:tcPr>
            <w:tcW w:w="1276" w:type="dxa"/>
          </w:tcPr>
          <w:p w:rsidR="00083ECE" w:rsidRPr="00083ECE" w:rsidRDefault="00083ECE" w:rsidP="00654DC5"/>
        </w:tc>
        <w:tc>
          <w:tcPr>
            <w:tcW w:w="1275" w:type="dxa"/>
          </w:tcPr>
          <w:p w:rsidR="00083ECE" w:rsidRPr="00083ECE" w:rsidRDefault="00083ECE" w:rsidP="00654DC5"/>
        </w:tc>
      </w:tr>
    </w:tbl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BD6AEB" w:rsidRPr="00083ECE" w:rsidRDefault="00BD6AEB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</w:pPr>
    </w:p>
    <w:p w:rsidR="00083ECE" w:rsidRPr="00083ECE" w:rsidRDefault="00083ECE" w:rsidP="00083ECE">
      <w:pPr>
        <w:shd w:val="clear" w:color="auto" w:fill="FFFFFF"/>
        <w:tabs>
          <w:tab w:val="left" w:pos="567"/>
        </w:tabs>
        <w:spacing w:after="315" w:line="360" w:lineRule="atLeast"/>
        <w:ind w:firstLine="709"/>
        <w:rPr>
          <w:color w:val="000000"/>
          <w:sz w:val="28"/>
          <w:szCs w:val="28"/>
        </w:rPr>
        <w:sectPr w:rsidR="00083ECE" w:rsidRPr="00083ECE" w:rsidSect="00654DC5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  <w:r w:rsidRPr="00083ECE">
        <w:rPr>
          <w:color w:val="000000"/>
          <w:sz w:val="28"/>
          <w:szCs w:val="28"/>
        </w:rPr>
        <w:lastRenderedPageBreak/>
        <w:t>8.4. Таблица доходов и расходов</w:t>
      </w:r>
    </w:p>
    <w:tbl>
      <w:tblPr>
        <w:tblpPr w:leftFromText="180" w:rightFromText="180" w:vertAnchor="text" w:horzAnchor="margin" w:tblpY="346"/>
        <w:tblW w:w="0" w:type="auto"/>
        <w:tblLook w:val="0000" w:firstRow="0" w:lastRow="0" w:firstColumn="0" w:lastColumn="0" w:noHBand="0" w:noVBand="0"/>
      </w:tblPr>
      <w:tblGrid>
        <w:gridCol w:w="3926"/>
        <w:gridCol w:w="818"/>
        <w:gridCol w:w="817"/>
        <w:gridCol w:w="817"/>
        <w:gridCol w:w="817"/>
        <w:gridCol w:w="817"/>
        <w:gridCol w:w="817"/>
        <w:gridCol w:w="817"/>
        <w:gridCol w:w="817"/>
        <w:gridCol w:w="817"/>
        <w:gridCol w:w="858"/>
        <w:gridCol w:w="854"/>
        <w:gridCol w:w="858"/>
        <w:gridCol w:w="936"/>
      </w:tblGrid>
      <w:tr w:rsidR="00083ECE" w:rsidRPr="00083ECE" w:rsidTr="00654DC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Месяц, порядковый номер, 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2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3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4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5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6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7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8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9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10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11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12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ИТОГО</w:t>
            </w:r>
          </w:p>
        </w:tc>
      </w:tr>
      <w:tr w:rsidR="00083ECE" w:rsidRPr="00083ECE" w:rsidTr="00654DC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lang w:eastAsia="hi-IN" w:bidi="hi-IN"/>
              </w:rPr>
              <w:t>Статьи доходов</w:t>
            </w:r>
          </w:p>
        </w:tc>
      </w:tr>
      <w:tr w:rsidR="00083ECE" w:rsidRPr="00083ECE" w:rsidTr="00654DC5">
        <w:trPr>
          <w:trHeight w:val="4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ЕФП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67680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67680</w:t>
            </w: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Доход от оказания услуг, реализации товаров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Итого доходов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083ECE">
              <w:rPr>
                <w:rFonts w:eastAsia="Lucida Sans Unicode"/>
                <w:b/>
                <w:kern w:val="1"/>
                <w:lang w:eastAsia="hi-IN" w:bidi="hi-IN"/>
              </w:rPr>
              <w:t xml:space="preserve">Статьи расходов </w:t>
            </w: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Затраты, связанные с регистрацией предпринимательской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Затраты на сертификацию продукции, лицензирование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Приобретение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Приобретение материалов, сырья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Аренда помещения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Электроэнергия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Услуги связи,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Реклама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Транспортные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Прочие расходы (канц. товары)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Фиксированный платеж в ПФ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ФФОМС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Система налогообложения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Итого расходов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Прибыль (выручка — расходы), руб.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83ECE" w:rsidRPr="00083ECE" w:rsidTr="00654DC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083ECE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Рентабельность, % (прибыль/выручка)*100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ECE" w:rsidRPr="00083ECE" w:rsidRDefault="00083ECE" w:rsidP="00654DC5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083ECE" w:rsidRPr="00083ECE" w:rsidRDefault="00083ECE" w:rsidP="00083ECE">
      <w:pPr>
        <w:framePr w:h="9683" w:hRule="exact" w:wrap="auto" w:hAnchor="text" w:y="-875"/>
        <w:shd w:val="clear" w:color="auto" w:fill="FFFFFF"/>
        <w:tabs>
          <w:tab w:val="left" w:pos="567"/>
        </w:tabs>
        <w:spacing w:after="315" w:line="360" w:lineRule="atLeast"/>
        <w:rPr>
          <w:color w:val="000000"/>
          <w:sz w:val="28"/>
          <w:szCs w:val="28"/>
        </w:rPr>
        <w:sectPr w:rsidR="00083ECE" w:rsidRPr="00083ECE" w:rsidSect="00654DC5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lastRenderedPageBreak/>
        <w:t>9. Анализ рисков</w:t>
      </w: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6259"/>
        <w:gridCol w:w="3347"/>
      </w:tblGrid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риска </w:t>
            </w: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654DC5">
        <w:tc>
          <w:tcPr>
            <w:tcW w:w="3446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83ECE" w:rsidRPr="00083ECE" w:rsidRDefault="00083ECE" w:rsidP="00654DC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CE" w:rsidRPr="00083ECE" w:rsidRDefault="00083ECE" w:rsidP="00083E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ECE">
        <w:rPr>
          <w:rFonts w:ascii="Times New Roman" w:hAnsi="Times New Roman" w:cs="Times New Roman"/>
          <w:b/>
          <w:sz w:val="28"/>
          <w:szCs w:val="28"/>
        </w:rPr>
        <w:t>10. Приложения</w:t>
      </w:r>
    </w:p>
    <w:p w:rsidR="00083ECE" w:rsidRPr="00083ECE" w:rsidRDefault="00083ECE" w:rsidP="00083E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3ECE">
        <w:rPr>
          <w:rFonts w:ascii="Times New Roman" w:hAnsi="Times New Roman" w:cs="Times New Roman"/>
          <w:i/>
          <w:sz w:val="28"/>
          <w:szCs w:val="28"/>
        </w:rPr>
        <w:t>В качестве приложений к бизнес-плану могут быть представлены: предварительный договор аренды; договор безвозмездного пользования; коммерческое предложение, гарантийное письмо о заключении договора аренды; предварительный договор по сбыту продукции, предварительный договор (договор) поставки материалов и сырья, документы, подтверждающие право собственности, документы, которые подтверждают профессиональную пригодность и квалификацию по выбранному виду деятельности (сертификаты, подтверждающие прохождение курсов, тренингов и т.д.), сертификаты на оборудование/товары, скриншоты с изображением оборудования/товаров и т.п.</w:t>
      </w: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252"/>
        <w:gridCol w:w="2092"/>
        <w:gridCol w:w="1099"/>
        <w:gridCol w:w="2092"/>
      </w:tblGrid>
      <w:tr w:rsidR="00083ECE" w:rsidRPr="00083ECE" w:rsidTr="00C603DA">
        <w:trPr>
          <w:gridAfter w:val="1"/>
          <w:wAfter w:w="2092" w:type="dxa"/>
        </w:trPr>
        <w:tc>
          <w:tcPr>
            <w:tcW w:w="3190" w:type="dxa"/>
          </w:tcPr>
          <w:p w:rsidR="00083ECE" w:rsidRPr="00083ECE" w:rsidRDefault="00083ECE" w:rsidP="00C603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  <w:gridSpan w:val="2"/>
          </w:tcPr>
          <w:p w:rsidR="00083ECE" w:rsidRPr="00083ECE" w:rsidRDefault="00083ECE" w:rsidP="00C603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083ECE" w:rsidRPr="00083ECE" w:rsidRDefault="00083ECE" w:rsidP="00654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ECE" w:rsidRPr="00083ECE" w:rsidTr="00C603DA">
        <w:tc>
          <w:tcPr>
            <w:tcW w:w="5070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/ ___________________ /</w:t>
            </w:r>
          </w:p>
        </w:tc>
        <w:tc>
          <w:tcPr>
            <w:tcW w:w="6344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/ ______</w:t>
            </w:r>
            <w:r w:rsidR="000725D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083ECE">
              <w:rPr>
                <w:rFonts w:ascii="Times New Roman" w:hAnsi="Times New Roman" w:cs="Times New Roman"/>
                <w:sz w:val="28"/>
                <w:szCs w:val="28"/>
              </w:rPr>
              <w:t>_____________ /</w:t>
            </w:r>
          </w:p>
        </w:tc>
        <w:tc>
          <w:tcPr>
            <w:tcW w:w="3191" w:type="dxa"/>
            <w:gridSpan w:val="2"/>
          </w:tcPr>
          <w:p w:rsidR="00083ECE" w:rsidRPr="00083ECE" w:rsidRDefault="00083ECE" w:rsidP="00654D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03DA" w:rsidRPr="00083ECE" w:rsidRDefault="00C603DA" w:rsidP="00C603DA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083ECE">
        <w:rPr>
          <w:rFonts w:ascii="Times New Roman" w:hAnsi="Times New Roman" w:cs="Times New Roman"/>
          <w:sz w:val="28"/>
          <w:szCs w:val="28"/>
        </w:rPr>
        <w:t>Подпись</w:t>
      </w:r>
      <w:r w:rsidRPr="00C603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3ECE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083ECE" w:rsidRPr="00083ECE" w:rsidRDefault="00083ECE" w:rsidP="00083E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0FDE" w:rsidRPr="007173B7" w:rsidRDefault="00C00FDE" w:rsidP="00860F03">
      <w:pPr>
        <w:rPr>
          <w:rFonts w:ascii="PT Astra Serif" w:hAnsi="PT Astra Serif"/>
          <w:sz w:val="28"/>
          <w:szCs w:val="28"/>
        </w:rPr>
      </w:pPr>
    </w:p>
    <w:sectPr w:rsidR="00C00FDE" w:rsidRPr="007173B7" w:rsidSect="00083ECE">
      <w:headerReference w:type="default" r:id="rId13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94" w:rsidRDefault="005A3494" w:rsidP="00906CEB">
      <w:r>
        <w:separator/>
      </w:r>
    </w:p>
  </w:endnote>
  <w:endnote w:type="continuationSeparator" w:id="0">
    <w:p w:rsidR="005A3494" w:rsidRDefault="005A3494" w:rsidP="0090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94" w:rsidRDefault="005A3494" w:rsidP="00906CEB">
      <w:r>
        <w:separator/>
      </w:r>
    </w:p>
  </w:footnote>
  <w:footnote w:type="continuationSeparator" w:id="0">
    <w:p w:rsidR="005A3494" w:rsidRDefault="005A3494" w:rsidP="0090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2984140"/>
      <w:docPartObj>
        <w:docPartGallery w:val="Page Numbers (Top of Page)"/>
        <w:docPartUnique/>
      </w:docPartObj>
    </w:sdtPr>
    <w:sdtEndPr/>
    <w:sdtContent>
      <w:p w:rsidR="00C4717C" w:rsidRDefault="00C4717C">
        <w:pPr>
          <w:pStyle w:val="a4"/>
          <w:jc w:val="center"/>
        </w:pPr>
        <w:r w:rsidRPr="002E29E3">
          <w:rPr>
            <w:sz w:val="28"/>
            <w:szCs w:val="28"/>
          </w:rPr>
          <w:fldChar w:fldCharType="begin"/>
        </w:r>
        <w:r w:rsidRPr="002E29E3">
          <w:rPr>
            <w:sz w:val="28"/>
            <w:szCs w:val="28"/>
          </w:rPr>
          <w:instrText>PAGE   \* MERGEFORMAT</w:instrText>
        </w:r>
        <w:r w:rsidRPr="002E29E3">
          <w:rPr>
            <w:sz w:val="28"/>
            <w:szCs w:val="28"/>
          </w:rPr>
          <w:fldChar w:fldCharType="separate"/>
        </w:r>
        <w:r w:rsidR="00CC5887">
          <w:rPr>
            <w:noProof/>
            <w:sz w:val="28"/>
            <w:szCs w:val="28"/>
          </w:rPr>
          <w:t>13</w:t>
        </w:r>
        <w:r w:rsidRPr="002E29E3">
          <w:rPr>
            <w:sz w:val="28"/>
            <w:szCs w:val="28"/>
          </w:rPr>
          <w:fldChar w:fldCharType="end"/>
        </w:r>
      </w:p>
    </w:sdtContent>
  </w:sdt>
  <w:p w:rsidR="00C4717C" w:rsidRDefault="00C471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7C" w:rsidRDefault="00C4717C" w:rsidP="002E29E3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7C" w:rsidRPr="00860F03" w:rsidRDefault="00C4717C" w:rsidP="00860F03">
    <w:pPr>
      <w:pStyle w:val="a4"/>
      <w:jc w:val="center"/>
      <w:rPr>
        <w:sz w:val="28"/>
        <w:szCs w:val="28"/>
      </w:rPr>
    </w:pPr>
    <w:r w:rsidRPr="00860F03">
      <w:rPr>
        <w:sz w:val="28"/>
        <w:szCs w:val="28"/>
      </w:rPr>
      <w:t>1</w:t>
    </w:r>
    <w:r w:rsidR="00B678DB">
      <w:rPr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D54"/>
    <w:multiLevelType w:val="hybridMultilevel"/>
    <w:tmpl w:val="B1C08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1AD7"/>
    <w:multiLevelType w:val="hybridMultilevel"/>
    <w:tmpl w:val="7ABE6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066E"/>
    <w:multiLevelType w:val="hybridMultilevel"/>
    <w:tmpl w:val="AAF855DE"/>
    <w:lvl w:ilvl="0" w:tplc="A99AE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78D2"/>
    <w:multiLevelType w:val="hybridMultilevel"/>
    <w:tmpl w:val="E42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5EAC"/>
    <w:multiLevelType w:val="hybridMultilevel"/>
    <w:tmpl w:val="7D6C1B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5F79E2"/>
    <w:multiLevelType w:val="hybridMultilevel"/>
    <w:tmpl w:val="3496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D03A0"/>
    <w:multiLevelType w:val="hybridMultilevel"/>
    <w:tmpl w:val="223494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457B35"/>
    <w:multiLevelType w:val="hybridMultilevel"/>
    <w:tmpl w:val="EB4E8D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404D"/>
    <w:multiLevelType w:val="hybridMultilevel"/>
    <w:tmpl w:val="2CCE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26AA9"/>
    <w:multiLevelType w:val="hybridMultilevel"/>
    <w:tmpl w:val="7EDA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35A"/>
    <w:multiLevelType w:val="hybridMultilevel"/>
    <w:tmpl w:val="7EDA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C0"/>
    <w:rsid w:val="00022EF8"/>
    <w:rsid w:val="000317D2"/>
    <w:rsid w:val="00040B85"/>
    <w:rsid w:val="00045163"/>
    <w:rsid w:val="000725D8"/>
    <w:rsid w:val="00083ECE"/>
    <w:rsid w:val="0009338B"/>
    <w:rsid w:val="000933F4"/>
    <w:rsid w:val="00116997"/>
    <w:rsid w:val="00131435"/>
    <w:rsid w:val="00133A00"/>
    <w:rsid w:val="00137D80"/>
    <w:rsid w:val="00142089"/>
    <w:rsid w:val="00146A0C"/>
    <w:rsid w:val="001507D7"/>
    <w:rsid w:val="00155F65"/>
    <w:rsid w:val="0018432A"/>
    <w:rsid w:val="002000DD"/>
    <w:rsid w:val="002003B9"/>
    <w:rsid w:val="00200736"/>
    <w:rsid w:val="00210003"/>
    <w:rsid w:val="00214515"/>
    <w:rsid w:val="002245E1"/>
    <w:rsid w:val="002362A3"/>
    <w:rsid w:val="002A5817"/>
    <w:rsid w:val="002B5B34"/>
    <w:rsid w:val="002C1512"/>
    <w:rsid w:val="002D6712"/>
    <w:rsid w:val="002E29E3"/>
    <w:rsid w:val="00324361"/>
    <w:rsid w:val="00330EE0"/>
    <w:rsid w:val="003476B1"/>
    <w:rsid w:val="0036044B"/>
    <w:rsid w:val="003848CF"/>
    <w:rsid w:val="003966E9"/>
    <w:rsid w:val="004111AC"/>
    <w:rsid w:val="004242FE"/>
    <w:rsid w:val="00437433"/>
    <w:rsid w:val="00441096"/>
    <w:rsid w:val="004700C8"/>
    <w:rsid w:val="004B605C"/>
    <w:rsid w:val="004D7E0A"/>
    <w:rsid w:val="004E334B"/>
    <w:rsid w:val="005102E1"/>
    <w:rsid w:val="005148CF"/>
    <w:rsid w:val="00522EC2"/>
    <w:rsid w:val="00556813"/>
    <w:rsid w:val="005820CE"/>
    <w:rsid w:val="005875B9"/>
    <w:rsid w:val="005913D2"/>
    <w:rsid w:val="005A3494"/>
    <w:rsid w:val="00615343"/>
    <w:rsid w:val="00621816"/>
    <w:rsid w:val="00634B9D"/>
    <w:rsid w:val="00643B59"/>
    <w:rsid w:val="00654DC5"/>
    <w:rsid w:val="006701E8"/>
    <w:rsid w:val="00691676"/>
    <w:rsid w:val="00697599"/>
    <w:rsid w:val="006B3DF6"/>
    <w:rsid w:val="006C18AE"/>
    <w:rsid w:val="00704499"/>
    <w:rsid w:val="007173B7"/>
    <w:rsid w:val="00723867"/>
    <w:rsid w:val="007509D5"/>
    <w:rsid w:val="0077705F"/>
    <w:rsid w:val="007A6342"/>
    <w:rsid w:val="007F0097"/>
    <w:rsid w:val="007F7113"/>
    <w:rsid w:val="00805CCF"/>
    <w:rsid w:val="0083479F"/>
    <w:rsid w:val="00860F03"/>
    <w:rsid w:val="008726BB"/>
    <w:rsid w:val="00877C8D"/>
    <w:rsid w:val="00892F8A"/>
    <w:rsid w:val="008A58E0"/>
    <w:rsid w:val="008E1840"/>
    <w:rsid w:val="008E7BC5"/>
    <w:rsid w:val="00906CEB"/>
    <w:rsid w:val="00926F16"/>
    <w:rsid w:val="00930099"/>
    <w:rsid w:val="00980CBE"/>
    <w:rsid w:val="009906F1"/>
    <w:rsid w:val="009B56D5"/>
    <w:rsid w:val="009D5A50"/>
    <w:rsid w:val="009E375C"/>
    <w:rsid w:val="009F4B23"/>
    <w:rsid w:val="00A00C74"/>
    <w:rsid w:val="00A409F4"/>
    <w:rsid w:val="00A519F9"/>
    <w:rsid w:val="00A63E8B"/>
    <w:rsid w:val="00A72640"/>
    <w:rsid w:val="00A93A37"/>
    <w:rsid w:val="00AA01D7"/>
    <w:rsid w:val="00AD0DEE"/>
    <w:rsid w:val="00AE2FF7"/>
    <w:rsid w:val="00B17249"/>
    <w:rsid w:val="00B678DB"/>
    <w:rsid w:val="00B74A85"/>
    <w:rsid w:val="00B874E2"/>
    <w:rsid w:val="00B91ECC"/>
    <w:rsid w:val="00BC7D1F"/>
    <w:rsid w:val="00BD3789"/>
    <w:rsid w:val="00BD6AEB"/>
    <w:rsid w:val="00BF069F"/>
    <w:rsid w:val="00C00FDE"/>
    <w:rsid w:val="00C16619"/>
    <w:rsid w:val="00C3785C"/>
    <w:rsid w:val="00C4717C"/>
    <w:rsid w:val="00C562FE"/>
    <w:rsid w:val="00C603DA"/>
    <w:rsid w:val="00C72C9C"/>
    <w:rsid w:val="00C75572"/>
    <w:rsid w:val="00C81DC9"/>
    <w:rsid w:val="00C85BBF"/>
    <w:rsid w:val="00C97287"/>
    <w:rsid w:val="00CA7D9B"/>
    <w:rsid w:val="00CC5887"/>
    <w:rsid w:val="00CD1779"/>
    <w:rsid w:val="00CF0ACF"/>
    <w:rsid w:val="00D06985"/>
    <w:rsid w:val="00D21C4A"/>
    <w:rsid w:val="00D503B4"/>
    <w:rsid w:val="00DC78B3"/>
    <w:rsid w:val="00DD77C0"/>
    <w:rsid w:val="00DE11BD"/>
    <w:rsid w:val="00E03193"/>
    <w:rsid w:val="00E24B84"/>
    <w:rsid w:val="00E63422"/>
    <w:rsid w:val="00E6621D"/>
    <w:rsid w:val="00E8782A"/>
    <w:rsid w:val="00E91531"/>
    <w:rsid w:val="00EA1A01"/>
    <w:rsid w:val="00EA52B3"/>
    <w:rsid w:val="00EA70A3"/>
    <w:rsid w:val="00EB4A8B"/>
    <w:rsid w:val="00EB5C6D"/>
    <w:rsid w:val="00EC0E2E"/>
    <w:rsid w:val="00EC57AB"/>
    <w:rsid w:val="00ED092B"/>
    <w:rsid w:val="00ED5A3C"/>
    <w:rsid w:val="00EE070A"/>
    <w:rsid w:val="00EF275B"/>
    <w:rsid w:val="00F071D1"/>
    <w:rsid w:val="00F42BA0"/>
    <w:rsid w:val="00F53A24"/>
    <w:rsid w:val="00F562D5"/>
    <w:rsid w:val="00F63DA8"/>
    <w:rsid w:val="00F73101"/>
    <w:rsid w:val="00FA4446"/>
    <w:rsid w:val="00FB6B97"/>
    <w:rsid w:val="00FD13A1"/>
    <w:rsid w:val="00FD4F35"/>
    <w:rsid w:val="00FE5C3C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6F88"/>
  <w15:docId w15:val="{C0CDE9F7-132B-4988-BA95-BD17DE65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C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C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9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75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7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20C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ConsPlusNonformat">
    <w:name w:val="ConsPlusNonformat"/>
    <w:uiPriority w:val="99"/>
    <w:rsid w:val="00083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B888CA14F089EC09F5F5950C2745CEDFC468611ABD36DA2BC1FB87F91F965352493D1E1186EFEAE6D9D8B2Da0aD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9482&amp;date=14.12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9482&amp;date=14.12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14</Pages>
  <Words>2441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zanat</dc:creator>
  <cp:keywords/>
  <dc:description/>
  <cp:lastModifiedBy>userzan</cp:lastModifiedBy>
  <cp:revision>105</cp:revision>
  <cp:lastPrinted>2023-09-19T08:41:00Z</cp:lastPrinted>
  <dcterms:created xsi:type="dcterms:W3CDTF">2023-08-07T12:15:00Z</dcterms:created>
  <dcterms:modified xsi:type="dcterms:W3CDTF">2024-09-04T12:46:00Z</dcterms:modified>
</cp:coreProperties>
</file>